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513F5" w14:textId="5B8F6770" w:rsidR="0031502C" w:rsidRDefault="00E53FD6" w:rsidP="009D3B99">
      <w:r>
        <w:rPr>
          <w:noProof/>
          <w:color w:val="auto"/>
          <w:kern w:val="0"/>
          <w:sz w:val="24"/>
          <w:szCs w:val="24"/>
        </w:rPr>
        <mc:AlternateContent>
          <mc:Choice Requires="wps">
            <w:drawing>
              <wp:anchor distT="36576" distB="36576" distL="36576" distR="36576" simplePos="0" relativeHeight="251656704" behindDoc="0" locked="0" layoutInCell="1" allowOverlap="1" wp14:anchorId="2FB5B277" wp14:editId="5852213F">
                <wp:simplePos x="0" y="0"/>
                <wp:positionH relativeFrom="column">
                  <wp:posOffset>4419600</wp:posOffset>
                </wp:positionH>
                <wp:positionV relativeFrom="paragraph">
                  <wp:posOffset>558800</wp:posOffset>
                </wp:positionV>
                <wp:extent cx="1885950"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5950" cy="9144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058D4C21" w14:textId="77777777" w:rsidR="0031502C" w:rsidRDefault="00053D9A" w:rsidP="0031502C">
                            <w:pPr>
                              <w:pStyle w:val="msoaddress"/>
                              <w:widowControl w:val="0"/>
                              <w:rPr>
                                <w:rFonts w:ascii="Lucida Fax" w:hAnsi="Lucida Fax"/>
                                <w:sz w:val="20"/>
                                <w:szCs w:val="20"/>
                                <w:lang w:val="en"/>
                              </w:rPr>
                            </w:pPr>
                            <w:r>
                              <w:rPr>
                                <w:rFonts w:ascii="Lucida Fax" w:hAnsi="Lucida Fax"/>
                                <w:sz w:val="20"/>
                                <w:szCs w:val="20"/>
                                <w:lang w:val="en"/>
                              </w:rPr>
                              <w:t>604 E Coal Ave</w:t>
                            </w:r>
                          </w:p>
                          <w:p w14:paraId="18AE52DA" w14:textId="77777777" w:rsidR="0031502C" w:rsidRDefault="0031502C" w:rsidP="0031502C">
                            <w:pPr>
                              <w:pStyle w:val="msoaddress"/>
                              <w:widowControl w:val="0"/>
                              <w:rPr>
                                <w:rFonts w:ascii="Lucida Fax" w:hAnsi="Lucida Fax"/>
                                <w:sz w:val="20"/>
                                <w:szCs w:val="20"/>
                                <w:lang w:val="en"/>
                              </w:rPr>
                            </w:pPr>
                            <w:r>
                              <w:rPr>
                                <w:rFonts w:ascii="Lucida Fax" w:hAnsi="Lucida Fax"/>
                                <w:sz w:val="20"/>
                                <w:szCs w:val="20"/>
                                <w:lang w:val="en"/>
                              </w:rPr>
                              <w:t>Gallup, NM  87301</w:t>
                            </w:r>
                          </w:p>
                          <w:p w14:paraId="72AD25E5" w14:textId="77777777" w:rsidR="0031502C" w:rsidRDefault="0031502C" w:rsidP="0031502C">
                            <w:pPr>
                              <w:pStyle w:val="msoaddress"/>
                              <w:widowControl w:val="0"/>
                              <w:rPr>
                                <w:rFonts w:ascii="Lucida Fax" w:hAnsi="Lucida Fax"/>
                                <w:sz w:val="20"/>
                                <w:szCs w:val="20"/>
                                <w:lang w:val="en"/>
                              </w:rPr>
                            </w:pPr>
                            <w:r>
                              <w:rPr>
                                <w:rFonts w:ascii="Lucida Fax" w:hAnsi="Lucida Fax"/>
                                <w:sz w:val="20"/>
                                <w:szCs w:val="20"/>
                                <w:lang w:val="en"/>
                              </w:rPr>
                              <w:t>Phone: (505) 863-7444</w:t>
                            </w:r>
                          </w:p>
                          <w:p w14:paraId="7793C4F0" w14:textId="77777777" w:rsidR="0031502C" w:rsidRDefault="00C331BE" w:rsidP="0031502C">
                            <w:pPr>
                              <w:pStyle w:val="msoaddress"/>
                              <w:widowControl w:val="0"/>
                              <w:rPr>
                                <w:rFonts w:ascii="Lucida Fax" w:hAnsi="Lucida Fax"/>
                                <w:sz w:val="20"/>
                                <w:szCs w:val="20"/>
                                <w:lang w:val="en"/>
                              </w:rPr>
                            </w:pPr>
                            <w:r>
                              <w:rPr>
                                <w:rFonts w:ascii="Lucida Fax" w:hAnsi="Lucida Fax"/>
                                <w:sz w:val="20"/>
                                <w:szCs w:val="20"/>
                                <w:lang w:val="en"/>
                              </w:rPr>
                              <w:t>Fax:</w:t>
                            </w:r>
                            <w:r w:rsidR="0031502C">
                              <w:rPr>
                                <w:rFonts w:ascii="Lucida Fax" w:hAnsi="Lucida Fax"/>
                                <w:sz w:val="20"/>
                                <w:szCs w:val="20"/>
                                <w:lang w:val="en"/>
                              </w:rPr>
                              <w:t xml:space="preserve"> (505) 863-4590</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5B277" id="_x0000_t202" coordsize="21600,21600" o:spt="202" path="m,l,21600r21600,l21600,xe">
                <v:stroke joinstyle="miter"/>
                <v:path gradientshapeok="t" o:connecttype="rect"/>
              </v:shapetype>
              <v:shape id="Text Box 3" o:spid="_x0000_s1026" type="#_x0000_t202" style="position:absolute;margin-left:348pt;margin-top:44pt;width:148.5pt;height:1in;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" stroked="f" strokeweight="0" insetpen="t">
                <v:shadow color="white"/>
                <v:path arrowok="t"/>
                <v:textbox inset="2.85pt,2.85pt,2.85pt,2.85pt">
                  <w:txbxContent>
                    <w:p w14:paraId="058D4C21" w14:textId="77777777" w:rsidR="0031502C" w:rsidRDefault="00053D9A" w:rsidP="0031502C">
                      <w:pPr>
                        <w:pStyle w:val="msoaddress"/>
                        <w:widowControl w:val="0"/>
                        <w:rPr>
                          <w:rFonts w:ascii="Lucida Fax" w:hAnsi="Lucida Fax"/>
                          <w:sz w:val="20"/>
                          <w:szCs w:val="20"/>
                          <w:lang w:val="en"/>
                        </w:rPr>
                      </w:pPr>
                      <w:r>
                        <w:rPr>
                          <w:rFonts w:ascii="Lucida Fax" w:hAnsi="Lucida Fax"/>
                          <w:sz w:val="20"/>
                          <w:szCs w:val="20"/>
                          <w:lang w:val="en"/>
                        </w:rPr>
                        <w:t>604 E Coal Ave</w:t>
                      </w:r>
                    </w:p>
                    <w:p w14:paraId="18AE52DA" w14:textId="77777777" w:rsidR="0031502C" w:rsidRDefault="0031502C" w:rsidP="0031502C">
                      <w:pPr>
                        <w:pStyle w:val="msoaddress"/>
                        <w:widowControl w:val="0"/>
                        <w:rPr>
                          <w:rFonts w:ascii="Lucida Fax" w:hAnsi="Lucida Fax"/>
                          <w:sz w:val="20"/>
                          <w:szCs w:val="20"/>
                          <w:lang w:val="en"/>
                        </w:rPr>
                      </w:pPr>
                      <w:r>
                        <w:rPr>
                          <w:rFonts w:ascii="Lucida Fax" w:hAnsi="Lucida Fax"/>
                          <w:sz w:val="20"/>
                          <w:szCs w:val="20"/>
                          <w:lang w:val="en"/>
                        </w:rPr>
                        <w:t>Gallup, NM  87301</w:t>
                      </w:r>
                    </w:p>
                    <w:p w14:paraId="72AD25E5" w14:textId="77777777" w:rsidR="0031502C" w:rsidRDefault="0031502C" w:rsidP="0031502C">
                      <w:pPr>
                        <w:pStyle w:val="msoaddress"/>
                        <w:widowControl w:val="0"/>
                        <w:rPr>
                          <w:rFonts w:ascii="Lucida Fax" w:hAnsi="Lucida Fax"/>
                          <w:sz w:val="20"/>
                          <w:szCs w:val="20"/>
                          <w:lang w:val="en"/>
                        </w:rPr>
                      </w:pPr>
                      <w:r>
                        <w:rPr>
                          <w:rFonts w:ascii="Lucida Fax" w:hAnsi="Lucida Fax"/>
                          <w:sz w:val="20"/>
                          <w:szCs w:val="20"/>
                          <w:lang w:val="en"/>
                        </w:rPr>
                        <w:t>Phone: (505) 863-7444</w:t>
                      </w:r>
                    </w:p>
                    <w:p w14:paraId="7793C4F0" w14:textId="77777777" w:rsidR="0031502C" w:rsidRDefault="00C331BE" w:rsidP="0031502C">
                      <w:pPr>
                        <w:pStyle w:val="msoaddress"/>
                        <w:widowControl w:val="0"/>
                        <w:rPr>
                          <w:rFonts w:ascii="Lucida Fax" w:hAnsi="Lucida Fax"/>
                          <w:sz w:val="20"/>
                          <w:szCs w:val="20"/>
                          <w:lang w:val="en"/>
                        </w:rPr>
                      </w:pPr>
                      <w:r>
                        <w:rPr>
                          <w:rFonts w:ascii="Lucida Fax" w:hAnsi="Lucida Fax"/>
                          <w:sz w:val="20"/>
                          <w:szCs w:val="20"/>
                          <w:lang w:val="en"/>
                        </w:rPr>
                        <w:t>Fax:</w:t>
                      </w:r>
                      <w:r w:rsidR="0031502C">
                        <w:rPr>
                          <w:rFonts w:ascii="Lucida Fax" w:hAnsi="Lucida Fax"/>
                          <w:sz w:val="20"/>
                          <w:szCs w:val="20"/>
                          <w:lang w:val="en"/>
                        </w:rPr>
                        <w:t xml:space="preserve"> (505) 863-4590</w:t>
                      </w:r>
                    </w:p>
                  </w:txbxContent>
                </v:textbox>
              </v:shape>
            </w:pict>
          </mc:Fallback>
        </mc:AlternateContent>
      </w:r>
      <w:r>
        <w:rPr>
          <w:noProof/>
          <w:color w:val="auto"/>
          <w:kern w:val="0"/>
          <w:sz w:val="24"/>
          <w:szCs w:val="24"/>
        </w:rPr>
        <mc:AlternateContent>
          <mc:Choice Requires="wps">
            <w:drawing>
              <wp:anchor distT="36576" distB="36576" distL="36576" distR="36576" simplePos="0" relativeHeight="251655680" behindDoc="0" locked="0" layoutInCell="1" allowOverlap="1" wp14:anchorId="5CD8162B" wp14:editId="771D3106">
                <wp:simplePos x="0" y="0"/>
                <wp:positionH relativeFrom="column">
                  <wp:posOffset>2924175</wp:posOffset>
                </wp:positionH>
                <wp:positionV relativeFrom="paragraph">
                  <wp:posOffset>171450</wp:posOffset>
                </wp:positionV>
                <wp:extent cx="3429000" cy="3473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0" cy="3473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8D92411" w14:textId="77777777" w:rsidR="0031502C" w:rsidRDefault="00053D9A" w:rsidP="0031502C">
                            <w:pPr>
                              <w:pStyle w:val="msoorganizationname2"/>
                              <w:widowControl w:val="0"/>
                              <w:jc w:val="center"/>
                              <w:rPr>
                                <w:rFonts w:ascii="Lucida Fax" w:hAnsi="Lucida Fax"/>
                                <w:sz w:val="40"/>
                                <w:szCs w:val="40"/>
                                <w:lang w:val="en"/>
                              </w:rPr>
                            </w:pPr>
                            <w:r w:rsidRPr="00053D9A">
                              <w:rPr>
                                <w:rFonts w:ascii="Lucida Fax" w:hAnsi="Lucida Fax"/>
                                <w:lang w:val="en"/>
                              </w:rPr>
                              <w:t>Zee/</w:t>
                            </w:r>
                            <w:r w:rsidR="0031502C" w:rsidRPr="00053D9A">
                              <w:rPr>
                                <w:rFonts w:ascii="Lucida Fax" w:hAnsi="Lucida Fax"/>
                                <w:lang w:val="en"/>
                              </w:rPr>
                              <w:t>Empowerment</w:t>
                            </w:r>
                            <w:r w:rsidR="0069415B">
                              <w:rPr>
                                <w:rFonts w:ascii="Lucida Fax" w:hAnsi="Lucida Fax"/>
                                <w:lang w:val="en"/>
                              </w:rPr>
                              <w:t>,</w:t>
                            </w:r>
                            <w:r w:rsidR="0031502C">
                              <w:rPr>
                                <w:rFonts w:ascii="Lucida Fax" w:hAnsi="Lucida Fax"/>
                                <w:sz w:val="40"/>
                                <w:szCs w:val="40"/>
                                <w:lang w:val="en"/>
                              </w:rPr>
                              <w:t xml:space="preserve"> Inc.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8162B" id="Text Box 2" o:spid="_x0000_s1027" type="#_x0000_t202" style="position:absolute;margin-left:230.25pt;margin-top:13.5pt;width:270pt;height:27.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" stroked="f" strokeweight="0" insetpen="t">
                <v:shadow color="white"/>
                <v:path arrowok="t"/>
                <v:textbox inset="2.85pt,2.85pt,2.85pt,2.85pt">
                  <w:txbxContent>
                    <w:p w14:paraId="38D92411" w14:textId="77777777" w:rsidR="0031502C" w:rsidRDefault="00053D9A" w:rsidP="0031502C">
                      <w:pPr>
                        <w:pStyle w:val="msoorganizationname2"/>
                        <w:widowControl w:val="0"/>
                        <w:jc w:val="center"/>
                        <w:rPr>
                          <w:rFonts w:ascii="Lucida Fax" w:hAnsi="Lucida Fax"/>
                          <w:sz w:val="40"/>
                          <w:szCs w:val="40"/>
                          <w:lang w:val="en"/>
                        </w:rPr>
                      </w:pPr>
                      <w:r w:rsidRPr="00053D9A">
                        <w:rPr>
                          <w:rFonts w:ascii="Lucida Fax" w:hAnsi="Lucida Fax"/>
                          <w:lang w:val="en"/>
                        </w:rPr>
                        <w:t>Zee/</w:t>
                      </w:r>
                      <w:r w:rsidR="0031502C" w:rsidRPr="00053D9A">
                        <w:rPr>
                          <w:rFonts w:ascii="Lucida Fax" w:hAnsi="Lucida Fax"/>
                          <w:lang w:val="en"/>
                        </w:rPr>
                        <w:t>Empowerment</w:t>
                      </w:r>
                      <w:r w:rsidR="0069415B">
                        <w:rPr>
                          <w:rFonts w:ascii="Lucida Fax" w:hAnsi="Lucida Fax"/>
                          <w:lang w:val="en"/>
                        </w:rPr>
                        <w:t>,</w:t>
                      </w:r>
                      <w:r w:rsidR="0031502C">
                        <w:rPr>
                          <w:rFonts w:ascii="Lucida Fax" w:hAnsi="Lucida Fax"/>
                          <w:sz w:val="40"/>
                          <w:szCs w:val="40"/>
                          <w:lang w:val="en"/>
                        </w:rPr>
                        <w:t xml:space="preserve"> Inc.</w:t>
                      </w:r>
                    </w:p>
                  </w:txbxContent>
                </v:textbox>
              </v:shape>
            </w:pict>
          </mc:Fallback>
        </mc:AlternateContent>
      </w:r>
      <w:r>
        <w:rPr>
          <w:noProof/>
        </w:rPr>
        <w:drawing>
          <wp:inline distT="0" distB="0" distL="0" distR="0" wp14:anchorId="0E68A80E" wp14:editId="335B95D2">
            <wp:extent cx="2390775" cy="1485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485900"/>
                    </a:xfrm>
                    <a:prstGeom prst="rect">
                      <a:avLst/>
                    </a:prstGeom>
                    <a:noFill/>
                    <a:ln>
                      <a:noFill/>
                    </a:ln>
                  </pic:spPr>
                </pic:pic>
              </a:graphicData>
            </a:graphic>
          </wp:inline>
        </w:drawing>
      </w:r>
      <w:r>
        <w:rPr>
          <w:noProof/>
          <w:color w:val="auto"/>
          <w:kern w:val="0"/>
          <w:sz w:val="24"/>
          <w:szCs w:val="24"/>
        </w:rPr>
        <w:t xml:space="preserve"> </w:t>
      </w:r>
    </w:p>
    <w:p w14:paraId="21FC11F9" w14:textId="3D5DD1E7" w:rsidR="00014049" w:rsidRDefault="00D86A7F" w:rsidP="009D3B99">
      <w:r>
        <w:rPr>
          <w:noProof/>
          <w:color w:val="auto"/>
          <w:kern w:val="0"/>
          <w:sz w:val="24"/>
          <w:szCs w:val="24"/>
        </w:rPr>
        <mc:AlternateContent>
          <mc:Choice Requires="wps">
            <w:drawing>
              <wp:anchor distT="36576" distB="36576" distL="36576" distR="36576" simplePos="0" relativeHeight="251657728" behindDoc="0" locked="0" layoutInCell="1" allowOverlap="1" wp14:anchorId="68453B9C" wp14:editId="430CBF17">
                <wp:simplePos x="0" y="0"/>
                <wp:positionH relativeFrom="column">
                  <wp:posOffset>-228600</wp:posOffset>
                </wp:positionH>
                <wp:positionV relativeFrom="paragraph">
                  <wp:posOffset>107950</wp:posOffset>
                </wp:positionV>
                <wp:extent cx="6172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7220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11578" id="Line 4"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8.5pt" to="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" strokeweight=".25pt">
                <v:shadow color="white"/>
                <o:lock v:ext="edit" shapetype="f"/>
              </v:line>
            </w:pict>
          </mc:Fallback>
        </mc:AlternateContent>
      </w:r>
    </w:p>
    <w:p w14:paraId="534A6834" w14:textId="77777777" w:rsidR="00DD1563" w:rsidRDefault="00DD1563" w:rsidP="009D3B99"/>
    <w:p w14:paraId="5E4A3B6C" w14:textId="07E8195A" w:rsidR="00E27799" w:rsidRDefault="00E27799" w:rsidP="009D3B99"/>
    <w:p w14:paraId="496E5469" w14:textId="226970B6" w:rsidR="00F557C7" w:rsidRPr="00F557C7" w:rsidRDefault="00F557C7" w:rsidP="00F557C7">
      <w:pPr>
        <w:spacing w:after="200" w:line="276" w:lineRule="auto"/>
        <w:rPr>
          <w:rFonts w:eastAsia="Calibri"/>
          <w:color w:val="auto"/>
          <w:kern w:val="0"/>
          <w:sz w:val="22"/>
          <w:szCs w:val="22"/>
        </w:rPr>
      </w:pPr>
      <w:r w:rsidRPr="00F557C7">
        <w:rPr>
          <w:rFonts w:eastAsia="Calibri"/>
          <w:color w:val="auto"/>
          <w:kern w:val="0"/>
          <w:sz w:val="22"/>
          <w:szCs w:val="22"/>
          <w:lang w:val="en"/>
        </w:rPr>
        <w:t xml:space="preserve">ZEE/Empowerment, Inc. </w:t>
      </w:r>
      <w:r w:rsidRPr="00F557C7">
        <w:rPr>
          <w:rFonts w:eastAsia="Calibri"/>
          <w:color w:val="auto"/>
          <w:kern w:val="0"/>
          <w:sz w:val="22"/>
          <w:szCs w:val="22"/>
          <w:lang w:val="en"/>
        </w:rPr>
        <w:t>is committed to a policy of nondiscrimination in the provision of public transportation service.  If you believe that you have been subjected to discrimination due to your race, color, national origin, or disability, or have a complaint about the accessibility of our service, you can file a complaint.  Please provide all facts and circumstances surrounding your issue or complaint so we can fully investigate the incident.</w:t>
      </w:r>
      <w:r w:rsidRPr="00F557C7">
        <w:rPr>
          <w:rFonts w:eastAsia="Calibri"/>
          <w:color w:val="auto"/>
          <w:kern w:val="0"/>
          <w:sz w:val="22"/>
          <w:szCs w:val="22"/>
        </w:rPr>
        <w:t xml:space="preserve"> </w:t>
      </w:r>
    </w:p>
    <w:p w14:paraId="28A911E5" w14:textId="77777777" w:rsidR="00F557C7" w:rsidRPr="00F557C7" w:rsidRDefault="00F557C7" w:rsidP="00F557C7">
      <w:pPr>
        <w:spacing w:after="200" w:line="276" w:lineRule="auto"/>
        <w:rPr>
          <w:rFonts w:eastAsia="Calibri"/>
          <w:b/>
          <w:color w:val="auto"/>
          <w:kern w:val="0"/>
          <w:sz w:val="22"/>
          <w:szCs w:val="22"/>
        </w:rPr>
      </w:pPr>
      <w:r w:rsidRPr="00F557C7">
        <w:rPr>
          <w:rFonts w:eastAsia="Calibri"/>
          <w:b/>
          <w:color w:val="auto"/>
          <w:kern w:val="0"/>
          <w:sz w:val="22"/>
          <w:szCs w:val="22"/>
        </w:rPr>
        <w:t>How do you file a complaint?</w:t>
      </w:r>
    </w:p>
    <w:p w14:paraId="7920382F" w14:textId="151D83A2" w:rsidR="00F557C7" w:rsidRPr="00F557C7" w:rsidRDefault="00F557C7" w:rsidP="00F557C7">
      <w:pPr>
        <w:spacing w:after="200" w:line="276" w:lineRule="auto"/>
        <w:rPr>
          <w:rFonts w:eastAsia="Calibri"/>
          <w:color w:val="auto"/>
          <w:kern w:val="0"/>
          <w:sz w:val="22"/>
          <w:szCs w:val="22"/>
        </w:rPr>
      </w:pPr>
      <w:r w:rsidRPr="00F557C7">
        <w:rPr>
          <w:rFonts w:eastAsia="Calibri"/>
          <w:color w:val="auto"/>
          <w:kern w:val="0"/>
          <w:sz w:val="22"/>
          <w:szCs w:val="22"/>
        </w:rPr>
        <w:t xml:space="preserve">You can call the </w:t>
      </w:r>
      <w:r>
        <w:rPr>
          <w:rFonts w:eastAsia="Calibri"/>
          <w:color w:val="auto"/>
          <w:kern w:val="0"/>
          <w:sz w:val="22"/>
          <w:szCs w:val="22"/>
        </w:rPr>
        <w:t>Executive Director</w:t>
      </w:r>
      <w:r w:rsidRPr="00F557C7">
        <w:rPr>
          <w:rFonts w:eastAsia="Calibri"/>
          <w:color w:val="auto"/>
          <w:kern w:val="0"/>
          <w:sz w:val="22"/>
          <w:szCs w:val="22"/>
        </w:rPr>
        <w:t xml:space="preserve"> at </w:t>
      </w:r>
      <w:r>
        <w:rPr>
          <w:rFonts w:eastAsia="Calibri"/>
          <w:color w:val="auto"/>
          <w:kern w:val="0"/>
          <w:sz w:val="22"/>
          <w:szCs w:val="22"/>
        </w:rPr>
        <w:t>505-863-7444</w:t>
      </w:r>
      <w:r w:rsidRPr="00F557C7">
        <w:rPr>
          <w:rFonts w:eastAsia="Calibri"/>
          <w:color w:val="auto"/>
          <w:kern w:val="0"/>
          <w:sz w:val="22"/>
          <w:szCs w:val="22"/>
        </w:rPr>
        <w:t xml:space="preserve"> or use the accompanying form.</w:t>
      </w:r>
    </w:p>
    <w:p w14:paraId="6418538A" w14:textId="284FA449" w:rsidR="00F557C7" w:rsidRDefault="00F557C7" w:rsidP="00F557C7">
      <w:pPr>
        <w:spacing w:after="200" w:line="276" w:lineRule="auto"/>
        <w:rPr>
          <w:rFonts w:eastAsia="Calibri"/>
          <w:color w:val="auto"/>
          <w:kern w:val="0"/>
          <w:sz w:val="22"/>
          <w:szCs w:val="22"/>
        </w:rPr>
      </w:pPr>
      <w:r w:rsidRPr="00F557C7">
        <w:rPr>
          <w:rFonts w:eastAsia="Calibri"/>
          <w:color w:val="auto"/>
          <w:kern w:val="0"/>
          <w:sz w:val="22"/>
          <w:szCs w:val="22"/>
        </w:rPr>
        <w:t xml:space="preserve">You may file a signed, </w:t>
      </w:r>
      <w:proofErr w:type="gramStart"/>
      <w:r w:rsidRPr="00F557C7">
        <w:rPr>
          <w:rFonts w:eastAsia="Calibri"/>
          <w:color w:val="auto"/>
          <w:kern w:val="0"/>
          <w:sz w:val="22"/>
          <w:szCs w:val="22"/>
        </w:rPr>
        <w:t>dated</w:t>
      </w:r>
      <w:proofErr w:type="gramEnd"/>
      <w:r w:rsidRPr="00F557C7">
        <w:rPr>
          <w:rFonts w:eastAsia="Calibri"/>
          <w:color w:val="auto"/>
          <w:kern w:val="0"/>
          <w:sz w:val="22"/>
          <w:szCs w:val="22"/>
        </w:rPr>
        <w:t xml:space="preserve"> and written complaint no more than 180 days from the date of the alleged incident.  The complaint should include:</w:t>
      </w:r>
    </w:p>
    <w:p w14:paraId="125E5479" w14:textId="4E4DDAC1" w:rsidR="00F557C7" w:rsidRDefault="00F557C7" w:rsidP="00F557C7">
      <w:pPr>
        <w:pStyle w:val="ListParagraph"/>
        <w:numPr>
          <w:ilvl w:val="0"/>
          <w:numId w:val="9"/>
        </w:numPr>
        <w:spacing w:after="200" w:line="276" w:lineRule="auto"/>
        <w:rPr>
          <w:rFonts w:eastAsia="Calibri"/>
          <w:color w:val="auto"/>
          <w:kern w:val="0"/>
          <w:sz w:val="22"/>
          <w:szCs w:val="22"/>
        </w:rPr>
      </w:pPr>
      <w:r>
        <w:rPr>
          <w:rFonts w:eastAsia="Calibri"/>
          <w:color w:val="auto"/>
          <w:kern w:val="0"/>
          <w:sz w:val="22"/>
          <w:szCs w:val="22"/>
        </w:rPr>
        <w:t xml:space="preserve">Your name, </w:t>
      </w:r>
      <w:proofErr w:type="gramStart"/>
      <w:r>
        <w:rPr>
          <w:rFonts w:eastAsia="Calibri"/>
          <w:color w:val="auto"/>
          <w:kern w:val="0"/>
          <w:sz w:val="22"/>
          <w:szCs w:val="22"/>
        </w:rPr>
        <w:t>address</w:t>
      </w:r>
      <w:proofErr w:type="gramEnd"/>
      <w:r>
        <w:rPr>
          <w:rFonts w:eastAsia="Calibri"/>
          <w:color w:val="auto"/>
          <w:kern w:val="0"/>
          <w:sz w:val="22"/>
          <w:szCs w:val="22"/>
        </w:rPr>
        <w:t xml:space="preserve"> and telephone number.</w:t>
      </w:r>
    </w:p>
    <w:p w14:paraId="4638AB1F" w14:textId="06EA9C65" w:rsidR="00F557C7" w:rsidRDefault="00F557C7" w:rsidP="00F557C7">
      <w:pPr>
        <w:pStyle w:val="ListParagraph"/>
        <w:numPr>
          <w:ilvl w:val="0"/>
          <w:numId w:val="9"/>
        </w:numPr>
        <w:spacing w:after="200" w:line="276" w:lineRule="auto"/>
        <w:rPr>
          <w:rFonts w:eastAsia="Calibri"/>
          <w:color w:val="auto"/>
          <w:kern w:val="0"/>
          <w:sz w:val="22"/>
          <w:szCs w:val="22"/>
        </w:rPr>
      </w:pPr>
      <w:r>
        <w:rPr>
          <w:rFonts w:eastAsia="Calibri"/>
          <w:color w:val="auto"/>
          <w:kern w:val="0"/>
          <w:sz w:val="22"/>
          <w:szCs w:val="22"/>
        </w:rPr>
        <w:t>How, why, and when you believe you wee discriminated against.  Include as much specific detailed information as possible about the alleged acts of discrimination, and any other relevant information.</w:t>
      </w:r>
    </w:p>
    <w:p w14:paraId="531E6A44" w14:textId="5F402190" w:rsidR="00F557C7" w:rsidRDefault="00F557C7" w:rsidP="00F557C7">
      <w:pPr>
        <w:pStyle w:val="ListParagraph"/>
        <w:numPr>
          <w:ilvl w:val="0"/>
          <w:numId w:val="9"/>
        </w:numPr>
        <w:spacing w:after="200" w:line="276" w:lineRule="auto"/>
        <w:rPr>
          <w:rFonts w:eastAsia="Calibri"/>
          <w:color w:val="auto"/>
          <w:kern w:val="0"/>
          <w:sz w:val="22"/>
          <w:szCs w:val="22"/>
        </w:rPr>
      </w:pPr>
      <w:r>
        <w:rPr>
          <w:rFonts w:eastAsia="Calibri"/>
          <w:color w:val="auto"/>
          <w:kern w:val="0"/>
          <w:sz w:val="22"/>
          <w:szCs w:val="22"/>
        </w:rPr>
        <w:t xml:space="preserve">The names of any persons, if known, whom the Executive Director could contact for clarity of your allegations.  </w:t>
      </w:r>
    </w:p>
    <w:p w14:paraId="6FEA9173" w14:textId="77777777" w:rsidR="00F557C7" w:rsidRPr="00F557C7" w:rsidRDefault="00F557C7" w:rsidP="00F557C7">
      <w:pPr>
        <w:spacing w:after="200" w:line="276" w:lineRule="auto"/>
        <w:rPr>
          <w:rFonts w:eastAsia="Calibri"/>
          <w:color w:val="auto"/>
          <w:kern w:val="0"/>
          <w:sz w:val="22"/>
          <w:szCs w:val="22"/>
        </w:rPr>
      </w:pPr>
      <w:r w:rsidRPr="00F557C7">
        <w:rPr>
          <w:rFonts w:eastAsia="Calibri"/>
          <w:color w:val="auto"/>
          <w:kern w:val="0"/>
          <w:sz w:val="22"/>
          <w:szCs w:val="22"/>
        </w:rPr>
        <w:t>Please mail, email, or return your completed form to:</w:t>
      </w:r>
    </w:p>
    <w:p w14:paraId="14DAD6A0" w14:textId="0630DED6" w:rsidR="00F557C7" w:rsidRDefault="00F557C7" w:rsidP="00F557C7">
      <w:pPr>
        <w:spacing w:line="276" w:lineRule="auto"/>
        <w:ind w:left="1080"/>
        <w:rPr>
          <w:rFonts w:eastAsia="Calibri"/>
          <w:color w:val="auto"/>
          <w:kern w:val="0"/>
          <w:sz w:val="22"/>
          <w:szCs w:val="22"/>
        </w:rPr>
      </w:pPr>
      <w:r>
        <w:rPr>
          <w:rFonts w:eastAsia="Calibri"/>
          <w:color w:val="auto"/>
          <w:kern w:val="0"/>
          <w:sz w:val="22"/>
          <w:szCs w:val="22"/>
        </w:rPr>
        <w:t>Claudine M Abeita, Executive Director</w:t>
      </w:r>
    </w:p>
    <w:p w14:paraId="1BE17A6E" w14:textId="5D4DFD1D" w:rsidR="00F557C7" w:rsidRDefault="00F557C7" w:rsidP="00F557C7">
      <w:pPr>
        <w:spacing w:line="276" w:lineRule="auto"/>
        <w:ind w:left="1080"/>
        <w:rPr>
          <w:rFonts w:eastAsia="Calibri"/>
          <w:color w:val="auto"/>
          <w:kern w:val="0"/>
          <w:sz w:val="22"/>
          <w:szCs w:val="22"/>
        </w:rPr>
      </w:pPr>
      <w:r>
        <w:rPr>
          <w:rFonts w:eastAsia="Calibri"/>
          <w:color w:val="auto"/>
          <w:kern w:val="0"/>
          <w:sz w:val="22"/>
          <w:szCs w:val="22"/>
        </w:rPr>
        <w:t>604 E. Coal Ave.</w:t>
      </w:r>
    </w:p>
    <w:p w14:paraId="13F4269E" w14:textId="1546158D" w:rsidR="00F557C7" w:rsidRDefault="00F557C7" w:rsidP="00F557C7">
      <w:pPr>
        <w:spacing w:line="276" w:lineRule="auto"/>
        <w:ind w:left="1080"/>
        <w:rPr>
          <w:rFonts w:eastAsia="Calibri"/>
          <w:color w:val="auto"/>
          <w:kern w:val="0"/>
          <w:sz w:val="22"/>
          <w:szCs w:val="22"/>
        </w:rPr>
      </w:pPr>
      <w:r>
        <w:rPr>
          <w:rFonts w:eastAsia="Calibri"/>
          <w:color w:val="auto"/>
          <w:kern w:val="0"/>
          <w:sz w:val="22"/>
          <w:szCs w:val="22"/>
        </w:rPr>
        <w:t>Gallup, NM  87301</w:t>
      </w:r>
    </w:p>
    <w:p w14:paraId="3CB57806" w14:textId="74C39D6B" w:rsidR="00F557C7" w:rsidRDefault="00F557C7" w:rsidP="00F557C7">
      <w:pPr>
        <w:spacing w:line="276" w:lineRule="auto"/>
        <w:ind w:left="1080"/>
        <w:rPr>
          <w:rFonts w:eastAsia="Calibri"/>
          <w:color w:val="auto"/>
          <w:kern w:val="0"/>
          <w:sz w:val="22"/>
          <w:szCs w:val="22"/>
        </w:rPr>
      </w:pPr>
      <w:hyperlink r:id="rId8" w:history="1">
        <w:r w:rsidRPr="006F4120">
          <w:rPr>
            <w:rStyle w:val="Hyperlink"/>
            <w:rFonts w:eastAsia="Calibri"/>
            <w:kern w:val="0"/>
            <w:sz w:val="22"/>
            <w:szCs w:val="22"/>
          </w:rPr>
          <w:t>cabeita@zeeinc.org</w:t>
        </w:r>
      </w:hyperlink>
    </w:p>
    <w:p w14:paraId="43DCF29B" w14:textId="2CEAA81E" w:rsidR="00F557C7" w:rsidRPr="00F557C7" w:rsidRDefault="00F557C7" w:rsidP="00F557C7">
      <w:pPr>
        <w:spacing w:before="100" w:beforeAutospacing="1" w:after="100" w:afterAutospacing="1"/>
        <w:rPr>
          <w:b/>
          <w:color w:val="2E2D2A"/>
          <w:kern w:val="0"/>
          <w:sz w:val="22"/>
          <w:szCs w:val="22"/>
        </w:rPr>
      </w:pPr>
      <w:r>
        <w:rPr>
          <w:b/>
          <w:color w:val="2E2D2A"/>
          <w:kern w:val="0"/>
          <w:sz w:val="22"/>
          <w:szCs w:val="22"/>
        </w:rPr>
        <w:t>Do y</w:t>
      </w:r>
      <w:r w:rsidRPr="00F557C7">
        <w:rPr>
          <w:b/>
          <w:color w:val="2E2D2A"/>
          <w:kern w:val="0"/>
          <w:sz w:val="22"/>
          <w:szCs w:val="22"/>
        </w:rPr>
        <w:t>ou need complaint assistance?</w:t>
      </w:r>
    </w:p>
    <w:p w14:paraId="0E54039F" w14:textId="4A101DC3" w:rsidR="00F557C7" w:rsidRPr="00F557C7" w:rsidRDefault="00F557C7" w:rsidP="00F557C7">
      <w:pPr>
        <w:spacing w:after="165"/>
        <w:rPr>
          <w:color w:val="auto"/>
          <w:kern w:val="0"/>
          <w:sz w:val="22"/>
          <w:szCs w:val="22"/>
          <w:lang w:val="en"/>
        </w:rPr>
      </w:pPr>
      <w:r w:rsidRPr="00F557C7">
        <w:rPr>
          <w:color w:val="auto"/>
          <w:kern w:val="0"/>
          <w:sz w:val="22"/>
          <w:szCs w:val="22"/>
          <w:lang w:val="en"/>
        </w:rPr>
        <w:t xml:space="preserve">If you are unable to complete a written complaint due to a disability or if </w:t>
      </w:r>
      <w:r w:rsidRPr="00F557C7">
        <w:rPr>
          <w:rFonts w:eastAsia="Calibri"/>
          <w:color w:val="auto"/>
          <w:kern w:val="0"/>
          <w:sz w:val="22"/>
          <w:szCs w:val="22"/>
        </w:rPr>
        <w:t>information is needed in another language</w:t>
      </w:r>
      <w:r w:rsidR="00B90807">
        <w:rPr>
          <w:rFonts w:eastAsia="Calibri"/>
          <w:color w:val="auto"/>
          <w:kern w:val="0"/>
          <w:sz w:val="22"/>
          <w:szCs w:val="22"/>
        </w:rPr>
        <w:t>,</w:t>
      </w:r>
      <w:r w:rsidRPr="00F557C7">
        <w:rPr>
          <w:color w:val="auto"/>
          <w:kern w:val="0"/>
          <w:sz w:val="22"/>
          <w:szCs w:val="22"/>
          <w:lang w:val="en"/>
        </w:rPr>
        <w:t xml:space="preserve"> we can assist you.  Please contact us at </w:t>
      </w:r>
      <w:r w:rsidR="00B90807">
        <w:rPr>
          <w:color w:val="auto"/>
          <w:kern w:val="0"/>
          <w:sz w:val="22"/>
          <w:szCs w:val="22"/>
          <w:lang w:val="en"/>
        </w:rPr>
        <w:t>505-863-7444</w:t>
      </w:r>
      <w:r w:rsidRPr="00F557C7">
        <w:rPr>
          <w:color w:val="auto"/>
          <w:kern w:val="0"/>
          <w:sz w:val="22"/>
          <w:szCs w:val="22"/>
          <w:lang w:val="en"/>
        </w:rPr>
        <w:t>.</w:t>
      </w:r>
    </w:p>
    <w:p w14:paraId="481BA009" w14:textId="77777777" w:rsidR="00F557C7" w:rsidRPr="00F557C7" w:rsidRDefault="00F557C7" w:rsidP="00F557C7">
      <w:pPr>
        <w:spacing w:before="100" w:beforeAutospacing="1" w:after="100" w:afterAutospacing="1"/>
        <w:rPr>
          <w:b/>
          <w:color w:val="2E2D2A"/>
          <w:kern w:val="0"/>
          <w:sz w:val="22"/>
          <w:szCs w:val="22"/>
        </w:rPr>
      </w:pPr>
      <w:r w:rsidRPr="00F557C7">
        <w:rPr>
          <w:b/>
          <w:color w:val="2E2D2A"/>
          <w:kern w:val="0"/>
          <w:sz w:val="22"/>
          <w:szCs w:val="22"/>
        </w:rPr>
        <w:t xml:space="preserve">How will your complaint be handled? </w:t>
      </w:r>
    </w:p>
    <w:p w14:paraId="66D758BA" w14:textId="6E1FC82D" w:rsidR="00F557C7" w:rsidRPr="00F557C7" w:rsidRDefault="00B90807" w:rsidP="00F557C7">
      <w:pPr>
        <w:spacing w:before="100" w:beforeAutospacing="1" w:after="100" w:afterAutospacing="1"/>
        <w:rPr>
          <w:color w:val="auto"/>
          <w:kern w:val="0"/>
          <w:sz w:val="22"/>
          <w:szCs w:val="22"/>
        </w:rPr>
      </w:pPr>
      <w:r>
        <w:rPr>
          <w:color w:val="auto"/>
          <w:kern w:val="0"/>
          <w:sz w:val="22"/>
          <w:szCs w:val="22"/>
        </w:rPr>
        <w:t>ZEE/Empowerment, Inc.</w:t>
      </w:r>
      <w:r w:rsidR="00F557C7" w:rsidRPr="00F557C7">
        <w:rPr>
          <w:color w:val="auto"/>
          <w:kern w:val="0"/>
          <w:sz w:val="22"/>
          <w:szCs w:val="22"/>
        </w:rPr>
        <w:t xml:space="preserve"> investigates complaints received no more than 180 days after the alleged incident.  We will process complaints that are complete.  Once a completed complaint is received, we will review it to determine if it has jurisdiction.  </w:t>
      </w:r>
      <w:r w:rsidR="00F557C7" w:rsidRPr="00F557C7">
        <w:rPr>
          <w:color w:val="2E2D2A"/>
          <w:kern w:val="0"/>
          <w:sz w:val="22"/>
          <w:szCs w:val="22"/>
        </w:rPr>
        <w:t>The complainant will receive a letter acknowledging receipt of the complaint and whether we have jurisdiction to investigate the complaint.</w:t>
      </w:r>
    </w:p>
    <w:p w14:paraId="6E73C124" w14:textId="1FE8B9A6" w:rsidR="00F557C7" w:rsidRPr="00F557C7" w:rsidRDefault="00B90807" w:rsidP="00F557C7">
      <w:pPr>
        <w:spacing w:before="100" w:beforeAutospacing="1" w:after="100" w:afterAutospacing="1"/>
        <w:rPr>
          <w:color w:val="auto"/>
          <w:kern w:val="0"/>
          <w:sz w:val="22"/>
          <w:szCs w:val="22"/>
        </w:rPr>
      </w:pPr>
      <w:r>
        <w:rPr>
          <w:color w:val="auto"/>
          <w:kern w:val="0"/>
          <w:sz w:val="22"/>
          <w:szCs w:val="22"/>
        </w:rPr>
        <w:t>ZEE/Empowerment, Inc.</w:t>
      </w:r>
      <w:r w:rsidR="00F557C7" w:rsidRPr="00F557C7">
        <w:rPr>
          <w:color w:val="auto"/>
          <w:kern w:val="0"/>
          <w:sz w:val="22"/>
          <w:szCs w:val="22"/>
        </w:rPr>
        <w:t xml:space="preserve"> will generally complete an investigation within 90 days from receipt of a complaint.  If more information is needed to resolve the case, we may contact you.  Unless we specify a longer period, you </w:t>
      </w:r>
      <w:r w:rsidR="00F557C7" w:rsidRPr="00F557C7">
        <w:rPr>
          <w:color w:val="auto"/>
          <w:kern w:val="0"/>
          <w:sz w:val="22"/>
          <w:szCs w:val="22"/>
        </w:rPr>
        <w:lastRenderedPageBreak/>
        <w:t>will have ten (10) days from the date of the request to send the requested information.  If the requested information is not received, we may administratively close the case.  A case may also be administratively closed if you no longer wish to pursue it.</w:t>
      </w:r>
    </w:p>
    <w:p w14:paraId="69C57FA8" w14:textId="327277AE" w:rsidR="00F557C7" w:rsidRPr="00F557C7" w:rsidRDefault="00F557C7" w:rsidP="00F557C7">
      <w:pPr>
        <w:spacing w:before="100" w:beforeAutospacing="1" w:after="100" w:afterAutospacing="1"/>
        <w:rPr>
          <w:color w:val="auto"/>
          <w:kern w:val="0"/>
          <w:sz w:val="22"/>
          <w:szCs w:val="22"/>
        </w:rPr>
      </w:pPr>
      <w:r w:rsidRPr="00F557C7">
        <w:rPr>
          <w:color w:val="auto"/>
          <w:kern w:val="0"/>
          <w:sz w:val="22"/>
          <w:szCs w:val="22"/>
        </w:rPr>
        <w:t xml:space="preserve">After the investigation is complete, </w:t>
      </w:r>
      <w:r w:rsidR="00B90807">
        <w:rPr>
          <w:color w:val="auto"/>
          <w:kern w:val="0"/>
          <w:sz w:val="22"/>
          <w:szCs w:val="22"/>
        </w:rPr>
        <w:t>ZEE/Empowerment, Inc.</w:t>
      </w:r>
      <w:r w:rsidRPr="00F557C7">
        <w:rPr>
          <w:color w:val="auto"/>
          <w:kern w:val="0"/>
          <w:sz w:val="22"/>
          <w:szCs w:val="22"/>
        </w:rPr>
        <w:t xml:space="preserve"> will send you a letter summarizing the results of the investigation, stating the findings, and advising of any corrective action to be taken </w:t>
      </w:r>
      <w:proofErr w:type="gramStart"/>
      <w:r w:rsidRPr="00F557C7">
        <w:rPr>
          <w:color w:val="auto"/>
          <w:kern w:val="0"/>
          <w:sz w:val="22"/>
          <w:szCs w:val="22"/>
        </w:rPr>
        <w:t>as a result of</w:t>
      </w:r>
      <w:proofErr w:type="gramEnd"/>
      <w:r w:rsidRPr="00F557C7">
        <w:rPr>
          <w:color w:val="auto"/>
          <w:kern w:val="0"/>
          <w:sz w:val="22"/>
          <w:szCs w:val="22"/>
        </w:rPr>
        <w:t xml:space="preserve"> the investigation.  If you disagree with our determination, you may request reconsideration by submitting a request in writing to us within seven (7) days after the date of the letter, stating with specificity the basis for the reconsideration.  We will notify you of the decision either to accept or reject the request for reconsideration within ten (10) days.  In cases where reconsideration is granted, we will issue a determination letter to the complainant upon completion of the reconsideration review.</w:t>
      </w:r>
    </w:p>
    <w:p w14:paraId="58BF3A5A" w14:textId="77777777" w:rsidR="00F557C7" w:rsidRPr="00F557C7" w:rsidRDefault="00F557C7" w:rsidP="00F557C7">
      <w:pPr>
        <w:spacing w:before="100" w:beforeAutospacing="1" w:after="100" w:afterAutospacing="1"/>
        <w:rPr>
          <w:b/>
          <w:color w:val="2E2D2A"/>
          <w:kern w:val="0"/>
          <w:sz w:val="22"/>
          <w:szCs w:val="22"/>
        </w:rPr>
      </w:pPr>
      <w:r w:rsidRPr="00F557C7">
        <w:rPr>
          <w:b/>
          <w:color w:val="2E2D2A"/>
          <w:kern w:val="0"/>
          <w:sz w:val="22"/>
          <w:szCs w:val="22"/>
        </w:rPr>
        <w:t>Do I have other options for filing a complaint?</w:t>
      </w:r>
    </w:p>
    <w:p w14:paraId="3B2E853C" w14:textId="77777777" w:rsidR="00F557C7" w:rsidRPr="00F557C7" w:rsidRDefault="00F557C7" w:rsidP="00F557C7">
      <w:pPr>
        <w:spacing w:before="100" w:beforeAutospacing="1" w:after="100" w:afterAutospacing="1"/>
        <w:rPr>
          <w:color w:val="2E2D2A"/>
          <w:kern w:val="0"/>
          <w:sz w:val="22"/>
          <w:szCs w:val="22"/>
        </w:rPr>
      </w:pPr>
      <w:r w:rsidRPr="00F557C7">
        <w:rPr>
          <w:color w:val="2E2D2A"/>
          <w:kern w:val="0"/>
          <w:sz w:val="22"/>
          <w:szCs w:val="22"/>
        </w:rPr>
        <w:t>We encourage that you file the complaint with us.  However, you may file a complaint with the New Mexico Department of Transportation or the Federal Transit Administration:</w:t>
      </w:r>
    </w:p>
    <w:p w14:paraId="02BA0FEA" w14:textId="77777777" w:rsidR="00F557C7" w:rsidRPr="00F557C7" w:rsidRDefault="00F557C7" w:rsidP="00F557C7">
      <w:pPr>
        <w:spacing w:before="100" w:beforeAutospacing="1"/>
        <w:rPr>
          <w:color w:val="2E2D2A"/>
          <w:kern w:val="0"/>
          <w:sz w:val="22"/>
          <w:szCs w:val="22"/>
        </w:rPr>
      </w:pPr>
      <w:r w:rsidRPr="00F557C7">
        <w:rPr>
          <w:color w:val="2E2D2A"/>
          <w:kern w:val="0"/>
          <w:sz w:val="22"/>
          <w:szCs w:val="22"/>
        </w:rPr>
        <w:t>New Mexico Department of Transportation</w:t>
      </w:r>
    </w:p>
    <w:p w14:paraId="37013191" w14:textId="77777777" w:rsidR="00F557C7" w:rsidRPr="00F557C7" w:rsidRDefault="00F557C7" w:rsidP="00F557C7">
      <w:pPr>
        <w:rPr>
          <w:color w:val="2E2D2A"/>
          <w:kern w:val="0"/>
          <w:sz w:val="22"/>
          <w:szCs w:val="22"/>
        </w:rPr>
      </w:pPr>
      <w:r w:rsidRPr="00F557C7">
        <w:rPr>
          <w:color w:val="2E2D2A"/>
          <w:kern w:val="0"/>
          <w:sz w:val="22"/>
          <w:szCs w:val="22"/>
        </w:rPr>
        <w:t>1590 Pacheco Street</w:t>
      </w:r>
    </w:p>
    <w:p w14:paraId="43D74BF0" w14:textId="77777777" w:rsidR="00F557C7" w:rsidRPr="00F557C7" w:rsidRDefault="00F557C7" w:rsidP="00F557C7">
      <w:pPr>
        <w:rPr>
          <w:color w:val="2E2D2A"/>
          <w:kern w:val="0"/>
          <w:sz w:val="22"/>
          <w:szCs w:val="22"/>
        </w:rPr>
      </w:pPr>
      <w:r w:rsidRPr="00F557C7">
        <w:rPr>
          <w:color w:val="2E2D2A"/>
          <w:kern w:val="0"/>
          <w:sz w:val="22"/>
          <w:szCs w:val="22"/>
        </w:rPr>
        <w:t>Suite A-10</w:t>
      </w:r>
    </w:p>
    <w:p w14:paraId="358912E0" w14:textId="77777777" w:rsidR="00F557C7" w:rsidRPr="00F557C7" w:rsidRDefault="00F557C7" w:rsidP="00F557C7">
      <w:pPr>
        <w:rPr>
          <w:color w:val="2E2D2A"/>
          <w:kern w:val="0"/>
          <w:sz w:val="22"/>
          <w:szCs w:val="22"/>
        </w:rPr>
      </w:pPr>
      <w:r w:rsidRPr="00F557C7">
        <w:rPr>
          <w:color w:val="2E2D2A"/>
          <w:kern w:val="0"/>
          <w:sz w:val="22"/>
          <w:szCs w:val="22"/>
        </w:rPr>
        <w:t>Santa Fe, NM 87505</w:t>
      </w:r>
    </w:p>
    <w:p w14:paraId="66A5E94C" w14:textId="77777777" w:rsidR="00F557C7" w:rsidRPr="00F557C7" w:rsidRDefault="00F557C7" w:rsidP="00F557C7">
      <w:pPr>
        <w:rPr>
          <w:color w:val="2E2D2A"/>
          <w:kern w:val="0"/>
          <w:sz w:val="22"/>
          <w:szCs w:val="22"/>
        </w:rPr>
      </w:pPr>
      <w:r w:rsidRPr="00F557C7">
        <w:rPr>
          <w:color w:val="2E2D2A"/>
          <w:kern w:val="0"/>
          <w:sz w:val="22"/>
          <w:szCs w:val="22"/>
        </w:rPr>
        <w:t>1-800-554-0936</w:t>
      </w:r>
    </w:p>
    <w:p w14:paraId="05F40538" w14:textId="77777777" w:rsidR="00F557C7" w:rsidRPr="00F557C7" w:rsidRDefault="00F557C7" w:rsidP="00F557C7">
      <w:pPr>
        <w:rPr>
          <w:color w:val="2E2D2A"/>
          <w:kern w:val="0"/>
          <w:sz w:val="22"/>
          <w:szCs w:val="22"/>
        </w:rPr>
      </w:pPr>
      <w:r w:rsidRPr="00F557C7">
        <w:rPr>
          <w:color w:val="2E2D2A"/>
          <w:kern w:val="0"/>
          <w:sz w:val="22"/>
          <w:szCs w:val="22"/>
        </w:rPr>
        <w:t>1-505-470-9668</w:t>
      </w:r>
    </w:p>
    <w:p w14:paraId="7D78EB70" w14:textId="77777777" w:rsidR="00F557C7" w:rsidRPr="00F557C7" w:rsidRDefault="00F557C7" w:rsidP="00F557C7">
      <w:pPr>
        <w:rPr>
          <w:color w:val="2E2D2A"/>
          <w:kern w:val="0"/>
          <w:sz w:val="22"/>
          <w:szCs w:val="22"/>
        </w:rPr>
      </w:pPr>
      <w:r w:rsidRPr="00F557C7">
        <w:rPr>
          <w:color w:val="2E2D2A"/>
          <w:kern w:val="0"/>
          <w:sz w:val="22"/>
          <w:szCs w:val="22"/>
        </w:rPr>
        <w:t>www.dot.nm.us</w:t>
      </w:r>
    </w:p>
    <w:p w14:paraId="22ED2D70" w14:textId="77777777" w:rsidR="00F557C7" w:rsidRPr="00F557C7" w:rsidRDefault="00F557C7" w:rsidP="00F557C7">
      <w:pPr>
        <w:spacing w:before="100" w:beforeAutospacing="1"/>
        <w:rPr>
          <w:color w:val="2E2D2A"/>
          <w:kern w:val="0"/>
          <w:sz w:val="22"/>
          <w:szCs w:val="22"/>
        </w:rPr>
      </w:pPr>
      <w:r w:rsidRPr="00F557C7">
        <w:rPr>
          <w:color w:val="2E2D2A"/>
          <w:kern w:val="0"/>
          <w:sz w:val="22"/>
          <w:szCs w:val="22"/>
        </w:rPr>
        <w:t>Federal Transit Administration</w:t>
      </w:r>
    </w:p>
    <w:p w14:paraId="7FF4DE00" w14:textId="77777777" w:rsidR="00F557C7" w:rsidRPr="00F557C7" w:rsidRDefault="00F557C7" w:rsidP="00F557C7">
      <w:pPr>
        <w:rPr>
          <w:color w:val="2E2D2A"/>
          <w:kern w:val="0"/>
          <w:sz w:val="22"/>
          <w:szCs w:val="22"/>
        </w:rPr>
      </w:pPr>
      <w:r w:rsidRPr="00F557C7">
        <w:rPr>
          <w:color w:val="2E2D2A"/>
          <w:kern w:val="0"/>
          <w:sz w:val="22"/>
          <w:szCs w:val="22"/>
        </w:rPr>
        <w:t>Office of Civil Rights</w:t>
      </w:r>
    </w:p>
    <w:p w14:paraId="6FF5AEAB" w14:textId="77777777" w:rsidR="00F557C7" w:rsidRPr="00F557C7" w:rsidRDefault="00F557C7" w:rsidP="00F557C7">
      <w:pPr>
        <w:rPr>
          <w:color w:val="2E2D2A"/>
          <w:kern w:val="0"/>
          <w:sz w:val="22"/>
          <w:szCs w:val="22"/>
        </w:rPr>
      </w:pPr>
      <w:r w:rsidRPr="00F557C7">
        <w:rPr>
          <w:color w:val="2E2D2A"/>
          <w:kern w:val="0"/>
          <w:sz w:val="22"/>
          <w:szCs w:val="22"/>
        </w:rPr>
        <w:t>1200 New Jersey Avenue SE</w:t>
      </w:r>
    </w:p>
    <w:p w14:paraId="3F3ABBF3" w14:textId="77777777" w:rsidR="00F557C7" w:rsidRPr="00F557C7" w:rsidRDefault="00F557C7" w:rsidP="00F557C7">
      <w:pPr>
        <w:rPr>
          <w:color w:val="2E2D2A"/>
          <w:kern w:val="0"/>
          <w:sz w:val="22"/>
          <w:szCs w:val="22"/>
        </w:rPr>
      </w:pPr>
      <w:r w:rsidRPr="00F557C7">
        <w:rPr>
          <w:color w:val="2E2D2A"/>
          <w:kern w:val="0"/>
          <w:sz w:val="22"/>
          <w:szCs w:val="22"/>
        </w:rPr>
        <w:t>Washington, DC 20590</w:t>
      </w:r>
    </w:p>
    <w:p w14:paraId="4B492D6C" w14:textId="77777777" w:rsidR="00F557C7" w:rsidRPr="00F557C7" w:rsidRDefault="00F557C7" w:rsidP="00F557C7">
      <w:pPr>
        <w:rPr>
          <w:color w:val="2E2D2A"/>
          <w:kern w:val="0"/>
          <w:sz w:val="22"/>
          <w:szCs w:val="22"/>
        </w:rPr>
      </w:pPr>
      <w:r w:rsidRPr="00F557C7">
        <w:rPr>
          <w:color w:val="2E2D2A"/>
          <w:kern w:val="0"/>
          <w:sz w:val="22"/>
          <w:szCs w:val="22"/>
        </w:rPr>
        <w:t>1-202-366-4043</w:t>
      </w:r>
    </w:p>
    <w:p w14:paraId="51606166" w14:textId="77777777" w:rsidR="00F557C7" w:rsidRPr="00F557C7" w:rsidRDefault="00F557C7" w:rsidP="00F557C7">
      <w:pPr>
        <w:spacing w:after="100" w:afterAutospacing="1"/>
        <w:rPr>
          <w:color w:val="2E2D2A"/>
          <w:kern w:val="0"/>
          <w:sz w:val="22"/>
          <w:szCs w:val="22"/>
        </w:rPr>
      </w:pPr>
      <w:r w:rsidRPr="00F557C7">
        <w:rPr>
          <w:color w:val="2E2D2A"/>
          <w:kern w:val="0"/>
          <w:sz w:val="22"/>
          <w:szCs w:val="22"/>
        </w:rPr>
        <w:t>www.transit.dot.us</w:t>
      </w:r>
    </w:p>
    <w:p w14:paraId="798565BC" w14:textId="77777777" w:rsidR="00F557C7" w:rsidRPr="00F557C7" w:rsidRDefault="00F557C7" w:rsidP="00F557C7">
      <w:pPr>
        <w:spacing w:after="200" w:line="276" w:lineRule="auto"/>
        <w:rPr>
          <w:rFonts w:eastAsia="Calibri"/>
          <w:b/>
          <w:color w:val="auto"/>
          <w:kern w:val="0"/>
          <w:sz w:val="22"/>
          <w:szCs w:val="22"/>
        </w:rPr>
      </w:pPr>
      <w:r w:rsidRPr="00F557C7">
        <w:rPr>
          <w:rFonts w:eastAsia="Calibri"/>
          <w:b/>
          <w:color w:val="auto"/>
          <w:kern w:val="0"/>
          <w:sz w:val="22"/>
          <w:szCs w:val="22"/>
        </w:rPr>
        <w:t>How do I obtain more information?</w:t>
      </w:r>
    </w:p>
    <w:p w14:paraId="151E78F8" w14:textId="50FF1D2B" w:rsidR="006771B6" w:rsidRDefault="00F557C7" w:rsidP="00AA0152">
      <w:pPr>
        <w:spacing w:after="200" w:line="276" w:lineRule="auto"/>
        <w:rPr>
          <w:rFonts w:eastAsia="Calibri"/>
          <w:color w:val="auto"/>
          <w:kern w:val="0"/>
          <w:sz w:val="22"/>
          <w:szCs w:val="22"/>
        </w:rPr>
      </w:pPr>
      <w:r w:rsidRPr="00F557C7">
        <w:rPr>
          <w:rFonts w:eastAsia="Calibri"/>
          <w:color w:val="auto"/>
          <w:kern w:val="0"/>
          <w:sz w:val="22"/>
          <w:szCs w:val="22"/>
        </w:rPr>
        <w:t xml:space="preserve">If you need more information on our nondiscrimination obligations or complaint procedure, please contact </w:t>
      </w:r>
      <w:r w:rsidRPr="00F557C7">
        <w:rPr>
          <w:color w:val="2E2D2A"/>
          <w:kern w:val="0"/>
          <w:sz w:val="22"/>
          <w:szCs w:val="22"/>
        </w:rPr>
        <w:t>us</w:t>
      </w:r>
      <w:r w:rsidRPr="00F557C7">
        <w:rPr>
          <w:rFonts w:eastAsia="Calibri"/>
          <w:color w:val="auto"/>
          <w:kern w:val="0"/>
          <w:sz w:val="22"/>
          <w:szCs w:val="22"/>
        </w:rPr>
        <w:t xml:space="preserve"> at </w:t>
      </w:r>
      <w:r w:rsidR="00B90807">
        <w:rPr>
          <w:color w:val="auto"/>
          <w:kern w:val="0"/>
          <w:sz w:val="22"/>
          <w:szCs w:val="22"/>
          <w:lang w:val="en"/>
        </w:rPr>
        <w:t>505-863-7444</w:t>
      </w:r>
      <w:r w:rsidRPr="00F557C7">
        <w:rPr>
          <w:rFonts w:eastAsia="Calibri"/>
          <w:color w:val="auto"/>
          <w:kern w:val="0"/>
          <w:sz w:val="22"/>
          <w:szCs w:val="22"/>
        </w:rPr>
        <w:t>.</w:t>
      </w:r>
    </w:p>
    <w:p w14:paraId="660EC8C5" w14:textId="603918B6" w:rsidR="00AA0152" w:rsidRDefault="00AA0152" w:rsidP="00AA0152">
      <w:pPr>
        <w:spacing w:after="200" w:line="276" w:lineRule="auto"/>
        <w:rPr>
          <w:rFonts w:eastAsia="Calibri"/>
          <w:color w:val="auto"/>
          <w:kern w:val="0"/>
          <w:sz w:val="22"/>
          <w:szCs w:val="22"/>
        </w:rPr>
      </w:pPr>
    </w:p>
    <w:p w14:paraId="0975F495" w14:textId="0D34B247" w:rsidR="00AA0152" w:rsidRDefault="00AA0152" w:rsidP="00AA0152">
      <w:pPr>
        <w:spacing w:after="200" w:line="276" w:lineRule="auto"/>
        <w:rPr>
          <w:rFonts w:eastAsia="Calibri"/>
          <w:color w:val="auto"/>
          <w:kern w:val="0"/>
          <w:sz w:val="22"/>
          <w:szCs w:val="22"/>
        </w:rPr>
      </w:pPr>
    </w:p>
    <w:p w14:paraId="39A7FF79" w14:textId="7D0088D7" w:rsidR="00AA0152" w:rsidRDefault="00AA0152" w:rsidP="00AA0152">
      <w:pPr>
        <w:spacing w:after="200" w:line="276" w:lineRule="auto"/>
        <w:rPr>
          <w:rFonts w:eastAsia="Calibri"/>
          <w:color w:val="auto"/>
          <w:kern w:val="0"/>
          <w:sz w:val="22"/>
          <w:szCs w:val="22"/>
        </w:rPr>
      </w:pPr>
    </w:p>
    <w:p w14:paraId="188E8FAD" w14:textId="77777777" w:rsidR="00AA0152" w:rsidRDefault="00AA0152" w:rsidP="00AA0152">
      <w:pPr>
        <w:spacing w:after="200" w:line="276" w:lineRule="auto"/>
      </w:pPr>
    </w:p>
    <w:p w14:paraId="4D138B60" w14:textId="41350DB1" w:rsidR="006771B6" w:rsidRDefault="006771B6" w:rsidP="009D3B99"/>
    <w:p w14:paraId="01D6AE15" w14:textId="0AB7B958" w:rsidR="006771B6" w:rsidRDefault="006771B6" w:rsidP="009D3B99"/>
    <w:p w14:paraId="23E104B1" w14:textId="5731C5B1" w:rsidR="006771B6" w:rsidRPr="006771B6" w:rsidRDefault="006771B6" w:rsidP="006771B6">
      <w:pPr>
        <w:jc w:val="center"/>
        <w:rPr>
          <w:b/>
          <w:bCs/>
          <w:sz w:val="36"/>
          <w:szCs w:val="36"/>
        </w:rPr>
      </w:pPr>
    </w:p>
    <w:p w14:paraId="0A7DC276" w14:textId="77777777" w:rsidR="006771B6" w:rsidRDefault="006771B6" w:rsidP="006771B6">
      <w:pPr>
        <w:jc w:val="center"/>
        <w:rPr>
          <w:sz w:val="28"/>
          <w:szCs w:val="28"/>
        </w:rPr>
      </w:pPr>
    </w:p>
    <w:p w14:paraId="1599F047" w14:textId="77777777" w:rsidR="006771B6" w:rsidRDefault="006771B6" w:rsidP="006771B6">
      <w:pPr>
        <w:jc w:val="center"/>
        <w:rPr>
          <w:sz w:val="28"/>
          <w:szCs w:val="28"/>
        </w:rPr>
      </w:pPr>
    </w:p>
    <w:p w14:paraId="4DA38B3D" w14:textId="77777777" w:rsidR="006771B6" w:rsidRPr="006771B6" w:rsidRDefault="006771B6" w:rsidP="006771B6">
      <w:pPr>
        <w:rPr>
          <w:sz w:val="24"/>
          <w:szCs w:val="24"/>
        </w:rPr>
      </w:pPr>
    </w:p>
    <w:p w14:paraId="16218CE3" w14:textId="77777777" w:rsidR="002F5769" w:rsidRDefault="002F5769" w:rsidP="009D3B99">
      <w:pPr>
        <w:rPr>
          <w:sz w:val="22"/>
          <w:szCs w:val="22"/>
        </w:rPr>
      </w:pPr>
    </w:p>
    <w:p w14:paraId="20269F42" w14:textId="77777777" w:rsidR="00BA2711" w:rsidRDefault="00BA2711" w:rsidP="009D3B99">
      <w:pPr>
        <w:rPr>
          <w:sz w:val="24"/>
          <w:szCs w:val="24"/>
        </w:rPr>
      </w:pPr>
    </w:p>
    <w:p w14:paraId="04B862B3" w14:textId="77777777" w:rsidR="0031502C" w:rsidRDefault="0031502C" w:rsidP="009D3B99"/>
    <w:p w14:paraId="30AF1796" w14:textId="77777777" w:rsidR="0031502C" w:rsidRDefault="0031502C" w:rsidP="009D3B99"/>
    <w:p w14:paraId="4828B5ED" w14:textId="77777777" w:rsidR="009C0386" w:rsidRPr="009D3B99" w:rsidRDefault="00D86A7F" w:rsidP="009D3B99">
      <w:r>
        <w:rPr>
          <w:noProof/>
          <w:color w:val="auto"/>
          <w:kern w:val="0"/>
          <w:sz w:val="24"/>
          <w:szCs w:val="24"/>
        </w:rPr>
        <mc:AlternateContent>
          <mc:Choice Requires="wps">
            <w:drawing>
              <wp:anchor distT="36576" distB="36576" distL="36576" distR="36576" simplePos="0" relativeHeight="251659776" behindDoc="0" locked="0" layoutInCell="1" allowOverlap="1" wp14:anchorId="5B0BB304" wp14:editId="6ADF7C3D">
                <wp:simplePos x="0" y="0"/>
                <wp:positionH relativeFrom="column">
                  <wp:posOffset>457200</wp:posOffset>
                </wp:positionH>
                <wp:positionV relativeFrom="paragraph">
                  <wp:posOffset>9144000</wp:posOffset>
                </wp:positionV>
                <wp:extent cx="6858000" cy="3111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311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14AF66" w14:textId="77777777" w:rsidR="0031502C" w:rsidRDefault="0031502C" w:rsidP="0031502C">
                            <w:pPr>
                              <w:widowControl w:val="0"/>
                              <w:jc w:val="center"/>
                              <w:rPr>
                                <w:i/>
                                <w:iCs/>
                                <w:sz w:val="24"/>
                                <w:szCs w:val="24"/>
                                <w:lang w:val="en"/>
                              </w:rPr>
                            </w:pPr>
                            <w:r>
                              <w:rPr>
                                <w:i/>
                                <w:iCs/>
                                <w:sz w:val="24"/>
                                <w:szCs w:val="24"/>
                                <w:lang w:val="en"/>
                              </w:rPr>
                              <w:t>“Creating Independence through Involvement”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BB304" id="Text Box 6" o:spid="_x0000_s1028" type="#_x0000_t202" style="position:absolute;margin-left:36pt;margin-top:10in;width:540pt;height:24.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" filled="f" stroked="f" insetpen="t">
                <v:path arrowok="t"/>
                <v:textbox inset="2.88pt,2.88pt,2.88pt,2.88pt">
                  <w:txbxContent>
                    <w:p w14:paraId="7714AF66" w14:textId="77777777" w:rsidR="0031502C" w:rsidRDefault="0031502C" w:rsidP="0031502C">
                      <w:pPr>
                        <w:widowControl w:val="0"/>
                        <w:jc w:val="center"/>
                        <w:rPr>
                          <w:i/>
                          <w:iCs/>
                          <w:sz w:val="24"/>
                          <w:szCs w:val="24"/>
                          <w:lang w:val="en"/>
                        </w:rPr>
                      </w:pPr>
                      <w:r>
                        <w:rPr>
                          <w:i/>
                          <w:iCs/>
                          <w:sz w:val="24"/>
                          <w:szCs w:val="24"/>
                          <w:lang w:val="en"/>
                        </w:rPr>
                        <w:t>“Creating Independence through Involvement”</w:t>
                      </w:r>
                    </w:p>
                  </w:txbxContent>
                </v:textbox>
              </v:shape>
            </w:pict>
          </mc:Fallback>
        </mc:AlternateContent>
      </w:r>
    </w:p>
    <w:sectPr w:rsidR="009C0386" w:rsidRPr="009D3B99" w:rsidSect="00F557C7">
      <w:footerReference w:type="even" r:id="rId9"/>
      <w:footerReference w:type="default" r:id="rId10"/>
      <w:pgSz w:w="12240" w:h="15840" w:code="1"/>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554F" w14:textId="77777777" w:rsidR="00691E46" w:rsidRDefault="00691E46">
      <w:r>
        <w:separator/>
      </w:r>
    </w:p>
  </w:endnote>
  <w:endnote w:type="continuationSeparator" w:id="0">
    <w:p w14:paraId="77766F04" w14:textId="77777777" w:rsidR="00691E46" w:rsidRDefault="006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A16B" w14:textId="77777777" w:rsidR="00070E41" w:rsidRDefault="00070E41" w:rsidP="00CE4B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368D9" w14:textId="77777777" w:rsidR="00070E41" w:rsidRDefault="00070E41" w:rsidP="00070E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76F" w14:textId="77777777" w:rsidR="00104BB7" w:rsidRPr="00104BB7" w:rsidRDefault="00104BB7" w:rsidP="00104BB7">
    <w:pPr>
      <w:pStyle w:val="Footer"/>
      <w:jc w:val="center"/>
      <w:rPr>
        <w:i/>
        <w:sz w:val="24"/>
        <w:szCs w:val="24"/>
      </w:rPr>
    </w:pPr>
    <w:r w:rsidRPr="00104BB7">
      <w:rPr>
        <w:color w:val="auto"/>
        <w:sz w:val="24"/>
        <w:szCs w:val="24"/>
      </w:rPr>
      <w:t>“</w:t>
    </w:r>
    <w:r w:rsidRPr="00104BB7">
      <w:rPr>
        <w:i/>
        <w:color w:val="auto"/>
        <w:sz w:val="24"/>
        <w:szCs w:val="24"/>
      </w:rPr>
      <w:t>Creating Independence through Involvement”</w:t>
    </w:r>
  </w:p>
  <w:p w14:paraId="56D482F7" w14:textId="77777777" w:rsidR="00070E41" w:rsidRDefault="00070E41" w:rsidP="00070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740C" w14:textId="77777777" w:rsidR="00691E46" w:rsidRDefault="00691E46">
      <w:r>
        <w:separator/>
      </w:r>
    </w:p>
  </w:footnote>
  <w:footnote w:type="continuationSeparator" w:id="0">
    <w:p w14:paraId="0A92CA95" w14:textId="77777777" w:rsidR="00691E46" w:rsidRDefault="0069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9B8"/>
    <w:multiLevelType w:val="hybridMultilevel"/>
    <w:tmpl w:val="690C4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81B6B"/>
    <w:multiLevelType w:val="hybridMultilevel"/>
    <w:tmpl w:val="17124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7E0DB0"/>
    <w:multiLevelType w:val="hybridMultilevel"/>
    <w:tmpl w:val="804A06E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4C76492"/>
    <w:multiLevelType w:val="hybridMultilevel"/>
    <w:tmpl w:val="569635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4D760A"/>
    <w:multiLevelType w:val="hybridMultilevel"/>
    <w:tmpl w:val="B2A886A2"/>
    <w:lvl w:ilvl="0" w:tplc="419A1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14E3A"/>
    <w:multiLevelType w:val="hybridMultilevel"/>
    <w:tmpl w:val="7C1C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465B5"/>
    <w:multiLevelType w:val="hybridMultilevel"/>
    <w:tmpl w:val="00087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B3C8A"/>
    <w:multiLevelType w:val="hybridMultilevel"/>
    <w:tmpl w:val="85F2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7C105D"/>
    <w:multiLevelType w:val="hybridMultilevel"/>
    <w:tmpl w:val="D59A2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560617">
    <w:abstractNumId w:val="2"/>
  </w:num>
  <w:num w:numId="2" w16cid:durableId="1676959858">
    <w:abstractNumId w:val="3"/>
  </w:num>
  <w:num w:numId="3" w16cid:durableId="2115202035">
    <w:abstractNumId w:val="8"/>
  </w:num>
  <w:num w:numId="4" w16cid:durableId="1637223060">
    <w:abstractNumId w:val="0"/>
  </w:num>
  <w:num w:numId="5" w16cid:durableId="1881211826">
    <w:abstractNumId w:val="1"/>
  </w:num>
  <w:num w:numId="6" w16cid:durableId="1113288464">
    <w:abstractNumId w:val="7"/>
  </w:num>
  <w:num w:numId="7" w16cid:durableId="1263804824">
    <w:abstractNumId w:val="6"/>
  </w:num>
  <w:num w:numId="8" w16cid:durableId="1085692528">
    <w:abstractNumId w:val="4"/>
  </w:num>
  <w:num w:numId="9" w16cid:durableId="358429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76"/>
    <w:rsid w:val="0000410F"/>
    <w:rsid w:val="000079DA"/>
    <w:rsid w:val="000102EF"/>
    <w:rsid w:val="00014049"/>
    <w:rsid w:val="0003044A"/>
    <w:rsid w:val="0003668B"/>
    <w:rsid w:val="00050426"/>
    <w:rsid w:val="00053D9A"/>
    <w:rsid w:val="00060B21"/>
    <w:rsid w:val="00070E41"/>
    <w:rsid w:val="000777EF"/>
    <w:rsid w:val="00081772"/>
    <w:rsid w:val="000B1B4F"/>
    <w:rsid w:val="000B46F2"/>
    <w:rsid w:val="000C1594"/>
    <w:rsid w:val="000D08C8"/>
    <w:rsid w:val="000E1599"/>
    <w:rsid w:val="000F117F"/>
    <w:rsid w:val="000F170C"/>
    <w:rsid w:val="000F265C"/>
    <w:rsid w:val="000F3279"/>
    <w:rsid w:val="00103F6A"/>
    <w:rsid w:val="00104BB7"/>
    <w:rsid w:val="00122121"/>
    <w:rsid w:val="00134BD4"/>
    <w:rsid w:val="00144E1A"/>
    <w:rsid w:val="00176303"/>
    <w:rsid w:val="0018535E"/>
    <w:rsid w:val="001A4DB8"/>
    <w:rsid w:val="001B338A"/>
    <w:rsid w:val="001D21FB"/>
    <w:rsid w:val="001D5608"/>
    <w:rsid w:val="001D5F92"/>
    <w:rsid w:val="001F353C"/>
    <w:rsid w:val="00231AD8"/>
    <w:rsid w:val="00235CD2"/>
    <w:rsid w:val="002614DF"/>
    <w:rsid w:val="00280B04"/>
    <w:rsid w:val="002A066F"/>
    <w:rsid w:val="002C5076"/>
    <w:rsid w:val="002F25D0"/>
    <w:rsid w:val="002F5769"/>
    <w:rsid w:val="0031502C"/>
    <w:rsid w:val="0035647E"/>
    <w:rsid w:val="003643A0"/>
    <w:rsid w:val="00380D3E"/>
    <w:rsid w:val="003A20D0"/>
    <w:rsid w:val="003A28EC"/>
    <w:rsid w:val="003C09D4"/>
    <w:rsid w:val="003C16C2"/>
    <w:rsid w:val="003F22C4"/>
    <w:rsid w:val="0042273D"/>
    <w:rsid w:val="004246CB"/>
    <w:rsid w:val="00431499"/>
    <w:rsid w:val="00437977"/>
    <w:rsid w:val="00445FAF"/>
    <w:rsid w:val="00491883"/>
    <w:rsid w:val="004A1CA8"/>
    <w:rsid w:val="004B2024"/>
    <w:rsid w:val="004D6886"/>
    <w:rsid w:val="004E2F2D"/>
    <w:rsid w:val="004E555F"/>
    <w:rsid w:val="004F6C32"/>
    <w:rsid w:val="00506AD8"/>
    <w:rsid w:val="00506CE1"/>
    <w:rsid w:val="00510E01"/>
    <w:rsid w:val="005110DC"/>
    <w:rsid w:val="00513ED0"/>
    <w:rsid w:val="00557352"/>
    <w:rsid w:val="005626FB"/>
    <w:rsid w:val="0057028A"/>
    <w:rsid w:val="0057217C"/>
    <w:rsid w:val="00573E8F"/>
    <w:rsid w:val="005E659E"/>
    <w:rsid w:val="005F0F20"/>
    <w:rsid w:val="006771B6"/>
    <w:rsid w:val="00687BF3"/>
    <w:rsid w:val="00691E46"/>
    <w:rsid w:val="0069415B"/>
    <w:rsid w:val="006B28DF"/>
    <w:rsid w:val="0071013F"/>
    <w:rsid w:val="00714ED3"/>
    <w:rsid w:val="00745B94"/>
    <w:rsid w:val="007804A6"/>
    <w:rsid w:val="007851FC"/>
    <w:rsid w:val="007A6B41"/>
    <w:rsid w:val="007B33A9"/>
    <w:rsid w:val="007B773D"/>
    <w:rsid w:val="007C2E72"/>
    <w:rsid w:val="007C3E64"/>
    <w:rsid w:val="007E4F02"/>
    <w:rsid w:val="008064B7"/>
    <w:rsid w:val="00806E4F"/>
    <w:rsid w:val="008102F9"/>
    <w:rsid w:val="008240C6"/>
    <w:rsid w:val="00846970"/>
    <w:rsid w:val="00861AB1"/>
    <w:rsid w:val="0086492B"/>
    <w:rsid w:val="00865200"/>
    <w:rsid w:val="00886E08"/>
    <w:rsid w:val="00895B7F"/>
    <w:rsid w:val="008C6837"/>
    <w:rsid w:val="008D7D25"/>
    <w:rsid w:val="008E1095"/>
    <w:rsid w:val="008E1AB1"/>
    <w:rsid w:val="008E5F42"/>
    <w:rsid w:val="008E614C"/>
    <w:rsid w:val="00917612"/>
    <w:rsid w:val="00933401"/>
    <w:rsid w:val="00967258"/>
    <w:rsid w:val="00974E9C"/>
    <w:rsid w:val="00982F3C"/>
    <w:rsid w:val="009906E4"/>
    <w:rsid w:val="009B7B1B"/>
    <w:rsid w:val="009C0386"/>
    <w:rsid w:val="009C39E5"/>
    <w:rsid w:val="009C59C8"/>
    <w:rsid w:val="009D3B99"/>
    <w:rsid w:val="009F3376"/>
    <w:rsid w:val="00A0156D"/>
    <w:rsid w:val="00A243C8"/>
    <w:rsid w:val="00A27CB9"/>
    <w:rsid w:val="00A460AD"/>
    <w:rsid w:val="00A90786"/>
    <w:rsid w:val="00A95D78"/>
    <w:rsid w:val="00AA0152"/>
    <w:rsid w:val="00AA40FD"/>
    <w:rsid w:val="00AE6F32"/>
    <w:rsid w:val="00B6047B"/>
    <w:rsid w:val="00B90807"/>
    <w:rsid w:val="00BA2711"/>
    <w:rsid w:val="00BB3B95"/>
    <w:rsid w:val="00BD366E"/>
    <w:rsid w:val="00BD60BE"/>
    <w:rsid w:val="00C03D37"/>
    <w:rsid w:val="00C2469D"/>
    <w:rsid w:val="00C331BE"/>
    <w:rsid w:val="00C370BC"/>
    <w:rsid w:val="00C41CB4"/>
    <w:rsid w:val="00C4470E"/>
    <w:rsid w:val="00C61B0F"/>
    <w:rsid w:val="00C75184"/>
    <w:rsid w:val="00C92CB5"/>
    <w:rsid w:val="00C9398F"/>
    <w:rsid w:val="00CE4BFF"/>
    <w:rsid w:val="00D10B87"/>
    <w:rsid w:val="00D1604A"/>
    <w:rsid w:val="00D3207F"/>
    <w:rsid w:val="00D42F8E"/>
    <w:rsid w:val="00D46031"/>
    <w:rsid w:val="00D51064"/>
    <w:rsid w:val="00D52F0C"/>
    <w:rsid w:val="00D6160B"/>
    <w:rsid w:val="00D86A7F"/>
    <w:rsid w:val="00D903DF"/>
    <w:rsid w:val="00D925FA"/>
    <w:rsid w:val="00DB6F8E"/>
    <w:rsid w:val="00DC600F"/>
    <w:rsid w:val="00DC7861"/>
    <w:rsid w:val="00DD1563"/>
    <w:rsid w:val="00DE23D2"/>
    <w:rsid w:val="00DE3767"/>
    <w:rsid w:val="00DF26A7"/>
    <w:rsid w:val="00E10066"/>
    <w:rsid w:val="00E2765B"/>
    <w:rsid w:val="00E27799"/>
    <w:rsid w:val="00E371AD"/>
    <w:rsid w:val="00E374C1"/>
    <w:rsid w:val="00E37D22"/>
    <w:rsid w:val="00E53FD6"/>
    <w:rsid w:val="00E563EB"/>
    <w:rsid w:val="00E875EC"/>
    <w:rsid w:val="00E90745"/>
    <w:rsid w:val="00E95351"/>
    <w:rsid w:val="00EB0CE4"/>
    <w:rsid w:val="00EB0F30"/>
    <w:rsid w:val="00EC0816"/>
    <w:rsid w:val="00EE74CD"/>
    <w:rsid w:val="00F02C47"/>
    <w:rsid w:val="00F03F69"/>
    <w:rsid w:val="00F04A72"/>
    <w:rsid w:val="00F13CB3"/>
    <w:rsid w:val="00F27644"/>
    <w:rsid w:val="00F33EB3"/>
    <w:rsid w:val="00F436AB"/>
    <w:rsid w:val="00F43EBC"/>
    <w:rsid w:val="00F4435E"/>
    <w:rsid w:val="00F557C7"/>
    <w:rsid w:val="00F6081E"/>
    <w:rsid w:val="00F647E5"/>
    <w:rsid w:val="00F7676F"/>
    <w:rsid w:val="00F8264B"/>
    <w:rsid w:val="00FC6760"/>
    <w:rsid w:val="00FD11AD"/>
    <w:rsid w:val="00FD73B3"/>
    <w:rsid w:val="00FF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4DAC"/>
  <w15:chartTrackingRefBased/>
  <w15:docId w15:val="{4D85C0A1-A3F0-4416-A521-D0AEF3BC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02C"/>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0E41"/>
    <w:rPr>
      <w:rFonts w:ascii="Tahoma" w:hAnsi="Tahoma" w:cs="Tahoma"/>
      <w:sz w:val="16"/>
      <w:szCs w:val="16"/>
    </w:rPr>
  </w:style>
  <w:style w:type="paragraph" w:styleId="Footer">
    <w:name w:val="footer"/>
    <w:basedOn w:val="Normal"/>
    <w:link w:val="FooterChar"/>
    <w:uiPriority w:val="99"/>
    <w:rsid w:val="00070E41"/>
    <w:pPr>
      <w:tabs>
        <w:tab w:val="center" w:pos="4320"/>
        <w:tab w:val="right" w:pos="8640"/>
      </w:tabs>
    </w:pPr>
  </w:style>
  <w:style w:type="character" w:styleId="PageNumber">
    <w:name w:val="page number"/>
    <w:basedOn w:val="DefaultParagraphFont"/>
    <w:rsid w:val="00070E41"/>
  </w:style>
  <w:style w:type="paragraph" w:styleId="Header">
    <w:name w:val="header"/>
    <w:basedOn w:val="Normal"/>
    <w:rsid w:val="00E95351"/>
    <w:pPr>
      <w:tabs>
        <w:tab w:val="center" w:pos="4320"/>
        <w:tab w:val="right" w:pos="8640"/>
      </w:tabs>
    </w:pPr>
  </w:style>
  <w:style w:type="paragraph" w:customStyle="1" w:styleId="msoorganizationname2">
    <w:name w:val="msoorganizationname2"/>
    <w:rsid w:val="0031502C"/>
    <w:rPr>
      <w:rFonts w:ascii="Perpetua Titling MT" w:hAnsi="Perpetua Titling MT"/>
      <w:smallCaps/>
      <w:color w:val="000000"/>
      <w:kern w:val="28"/>
      <w:sz w:val="36"/>
      <w:szCs w:val="36"/>
    </w:rPr>
  </w:style>
  <w:style w:type="paragraph" w:customStyle="1" w:styleId="msoaddress">
    <w:name w:val="msoaddress"/>
    <w:rsid w:val="0031502C"/>
    <w:rPr>
      <w:rFonts w:ascii="Perpetua" w:hAnsi="Perpetua"/>
      <w:color w:val="000000"/>
      <w:kern w:val="28"/>
      <w:sz w:val="16"/>
      <w:szCs w:val="16"/>
    </w:rPr>
  </w:style>
  <w:style w:type="character" w:customStyle="1" w:styleId="FooterChar">
    <w:name w:val="Footer Char"/>
    <w:link w:val="Footer"/>
    <w:uiPriority w:val="99"/>
    <w:rsid w:val="00104BB7"/>
    <w:rPr>
      <w:color w:val="000000"/>
      <w:kern w:val="28"/>
    </w:rPr>
  </w:style>
  <w:style w:type="table" w:styleId="TableGrid">
    <w:name w:val="Table Grid"/>
    <w:basedOn w:val="TableNormal"/>
    <w:rsid w:val="0067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6771B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basedOn w:val="Normal"/>
    <w:uiPriority w:val="34"/>
    <w:qFormat/>
    <w:rsid w:val="00F557C7"/>
    <w:pPr>
      <w:ind w:left="720"/>
      <w:contextualSpacing/>
    </w:pPr>
  </w:style>
  <w:style w:type="character" w:styleId="Hyperlink">
    <w:name w:val="Hyperlink"/>
    <w:basedOn w:val="DefaultParagraphFont"/>
    <w:rsid w:val="00F557C7"/>
    <w:rPr>
      <w:color w:val="0563C1" w:themeColor="hyperlink"/>
      <w:u w:val="single"/>
    </w:rPr>
  </w:style>
  <w:style w:type="character" w:styleId="UnresolvedMention">
    <w:name w:val="Unresolved Mention"/>
    <w:basedOn w:val="DefaultParagraphFont"/>
    <w:uiPriority w:val="99"/>
    <w:semiHidden/>
    <w:unhideWhenUsed/>
    <w:rsid w:val="00F5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beita@zeein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ZEE Inc</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tboone</dc:creator>
  <cp:keywords/>
  <cp:lastModifiedBy>Claudine Abeita</cp:lastModifiedBy>
  <cp:revision>2</cp:revision>
  <cp:lastPrinted>2020-07-13T20:58:00Z</cp:lastPrinted>
  <dcterms:created xsi:type="dcterms:W3CDTF">2023-03-28T20:31:00Z</dcterms:created>
  <dcterms:modified xsi:type="dcterms:W3CDTF">2023-03-28T20:31:00Z</dcterms:modified>
</cp:coreProperties>
</file>